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C5" w:rsidRDefault="001665C5" w:rsidP="001665C5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  <w:r w:rsidRPr="001665C5">
        <w:rPr>
          <w:rFonts w:eastAsiaTheme="minorHAnsi"/>
          <w:lang w:eastAsia="en-US"/>
        </w:rPr>
        <w:t>ALLEGATO 1</w:t>
      </w:r>
    </w:p>
    <w:p w:rsid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Al Dirigente Scolastico</w:t>
      </w:r>
    </w:p>
    <w:p w:rsidR="001665C5" w:rsidRP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della D</w:t>
      </w:r>
      <w:r w:rsidR="00F14371">
        <w:rPr>
          <w:rFonts w:eastAsiaTheme="minorHAnsi"/>
          <w:lang w:eastAsia="en-US"/>
        </w:rPr>
        <w:t>irezione Didattica Statale di Bu</w:t>
      </w:r>
      <w:r>
        <w:rPr>
          <w:rFonts w:eastAsiaTheme="minorHAnsi"/>
          <w:lang w:eastAsia="en-US"/>
        </w:rPr>
        <w:t>drio</w:t>
      </w:r>
    </w:p>
    <w:p w:rsidR="001665C5" w:rsidRPr="001665C5" w:rsidRDefault="001665C5" w:rsidP="001665C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665C5" w:rsidRPr="001665C5" w:rsidRDefault="001665C5" w:rsidP="001665C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665C5">
        <w:rPr>
          <w:rFonts w:eastAsiaTheme="minorHAnsi"/>
          <w:b/>
          <w:bCs/>
          <w:iCs/>
          <w:sz w:val="28"/>
          <w:szCs w:val="28"/>
          <w:lang w:eastAsia="en-US"/>
        </w:rPr>
        <w:t>OGGETTO: richiesta autorizzazione all'esercizio della libera professione.</w:t>
      </w:r>
    </w:p>
    <w:p w:rsidR="001665C5" w:rsidRPr="001665C5" w:rsidRDefault="001665C5" w:rsidP="001665C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1665C5">
        <w:rPr>
          <w:rFonts w:eastAsiaTheme="minorHAnsi"/>
          <w:lang w:eastAsia="en-US"/>
        </w:rPr>
        <w:t>lL</w:t>
      </w:r>
      <w:proofErr w:type="spellEnd"/>
      <w:r w:rsidRPr="001665C5">
        <w:rPr>
          <w:rFonts w:eastAsiaTheme="minorHAnsi"/>
          <w:lang w:eastAsia="en-US"/>
        </w:rPr>
        <w:t xml:space="preserve">/la sottoscritto/a                                               </w:t>
      </w:r>
      <w:r w:rsidR="00C810F8">
        <w:rPr>
          <w:rFonts w:eastAsiaTheme="minorHAnsi"/>
          <w:lang w:eastAsia="en-US"/>
        </w:rPr>
        <w:t xml:space="preserve">                               </w:t>
      </w:r>
      <w:r w:rsidRPr="001665C5">
        <w:rPr>
          <w:rFonts w:eastAsiaTheme="minorHAnsi"/>
          <w:lang w:eastAsia="en-US"/>
        </w:rPr>
        <w:t xml:space="preserve"> nato/a </w:t>
      </w:r>
      <w:proofErr w:type="spellStart"/>
      <w:r w:rsidRPr="001665C5">
        <w:rPr>
          <w:rFonts w:eastAsiaTheme="minorHAnsi"/>
          <w:lang w:eastAsia="en-US"/>
        </w:rPr>
        <w:t>a</w:t>
      </w:r>
      <w:proofErr w:type="spellEnd"/>
      <w:r w:rsidRPr="001665C5">
        <w:rPr>
          <w:rFonts w:eastAsiaTheme="minorHAnsi"/>
          <w:lang w:eastAsia="en-US"/>
        </w:rPr>
        <w:t xml:space="preserve"> il</w:t>
      </w:r>
      <w:r w:rsidR="00C810F8">
        <w:rPr>
          <w:rFonts w:eastAsiaTheme="minorHAnsi"/>
          <w:lang w:eastAsia="en-US"/>
        </w:rPr>
        <w:t xml:space="preserve">                     </w:t>
      </w:r>
      <w:r w:rsidRPr="001665C5">
        <w:rPr>
          <w:rFonts w:eastAsiaTheme="minorHAnsi"/>
          <w:lang w:eastAsia="en-US"/>
        </w:rPr>
        <w:t xml:space="preserve">residente a </w:t>
      </w:r>
      <w:r w:rsidR="00C810F8">
        <w:rPr>
          <w:rFonts w:eastAsiaTheme="minorHAnsi"/>
          <w:lang w:eastAsia="en-US"/>
        </w:rPr>
        <w:t xml:space="preserve">                                                     </w:t>
      </w:r>
      <w:r w:rsidRPr="001665C5">
        <w:rPr>
          <w:rFonts w:eastAsiaTheme="minorHAnsi"/>
          <w:lang w:eastAsia="en-US"/>
        </w:rPr>
        <w:t>via/n°</w:t>
      </w:r>
    </w:p>
    <w:p w:rsidR="00C810F8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 xml:space="preserve">Docente/NON docente a Tempo Determinato </w:t>
      </w:r>
      <w:r w:rsidRPr="001665C5">
        <w:rPr>
          <w:rFonts w:ascii="Arial" w:eastAsiaTheme="minorHAnsi" w:hAnsi="Arial"/>
          <w:lang w:eastAsia="en-US"/>
        </w:rPr>
        <w:t>􀀀</w:t>
      </w:r>
      <w:r w:rsidRPr="001665C5">
        <w:rPr>
          <w:rFonts w:eastAsiaTheme="minorHAnsi"/>
          <w:lang w:eastAsia="en-US"/>
        </w:rPr>
        <w:t xml:space="preserve"> Indeterminato </w:t>
      </w:r>
      <w:r w:rsidRPr="001665C5">
        <w:rPr>
          <w:rFonts w:ascii="Arial" w:eastAsiaTheme="minorHAnsi" w:hAnsi="Arial"/>
          <w:lang w:eastAsia="en-US"/>
        </w:rPr>
        <w:t>􀀀</w:t>
      </w:r>
      <w:r w:rsidRPr="001665C5">
        <w:rPr>
          <w:rFonts w:eastAsiaTheme="minorHAnsi"/>
          <w:lang w:eastAsia="en-US"/>
        </w:rPr>
        <w:t xml:space="preserve"> </w:t>
      </w:r>
      <w:r w:rsidRPr="001665C5">
        <w:rPr>
          <w:rFonts w:eastAsiaTheme="minorHAnsi"/>
          <w:sz w:val="18"/>
          <w:szCs w:val="18"/>
          <w:lang w:eastAsia="en-US"/>
        </w:rPr>
        <w:t>(Precisare)</w:t>
      </w:r>
      <w:r w:rsidR="00C810F8">
        <w:rPr>
          <w:rFonts w:eastAsiaTheme="minorHAnsi"/>
          <w:sz w:val="18"/>
          <w:szCs w:val="18"/>
          <w:lang w:eastAsia="en-US"/>
        </w:rPr>
        <w:t xml:space="preserve"> </w:t>
      </w:r>
      <w:r w:rsidRPr="001665C5">
        <w:rPr>
          <w:rFonts w:eastAsiaTheme="minorHAnsi"/>
          <w:lang w:eastAsia="en-US"/>
        </w:rPr>
        <w:t xml:space="preserve">Con orario di servizio a TEMPO PIENO </w:t>
      </w:r>
      <w:r w:rsidRPr="001665C5">
        <w:rPr>
          <w:rFonts w:ascii="Arial" w:eastAsiaTheme="minorHAnsi" w:hAnsi="Arial"/>
          <w:lang w:eastAsia="en-US"/>
        </w:rPr>
        <w:t>􀀀</w:t>
      </w:r>
      <w:r w:rsidRPr="001665C5">
        <w:rPr>
          <w:rFonts w:eastAsiaTheme="minorHAnsi"/>
          <w:lang w:eastAsia="en-US"/>
        </w:rPr>
        <w:t xml:space="preserve"> </w:t>
      </w:r>
    </w:p>
    <w:p w:rsidR="001665C5" w:rsidRPr="00C810F8" w:rsidRDefault="001665C5" w:rsidP="00C810F8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665C5">
        <w:rPr>
          <w:rFonts w:eastAsiaTheme="minorHAnsi"/>
          <w:lang w:eastAsia="en-US"/>
        </w:rPr>
        <w:t xml:space="preserve">Con Part-Time NON superiore al 50% </w:t>
      </w:r>
      <w:r w:rsidRPr="001665C5">
        <w:rPr>
          <w:rFonts w:ascii="Arial" w:eastAsiaTheme="minorHAnsi" w:hAnsi="Arial"/>
          <w:lang w:eastAsia="en-US"/>
        </w:rPr>
        <w:t>􀀀</w:t>
      </w:r>
      <w:r w:rsidRPr="001665C5">
        <w:rPr>
          <w:rFonts w:eastAsiaTheme="minorHAnsi"/>
          <w:lang w:eastAsia="en-US"/>
        </w:rPr>
        <w:t xml:space="preserve"> </w:t>
      </w:r>
      <w:r w:rsidRPr="001665C5">
        <w:rPr>
          <w:rFonts w:eastAsiaTheme="minorHAnsi"/>
          <w:sz w:val="18"/>
          <w:szCs w:val="18"/>
          <w:lang w:eastAsia="en-US"/>
        </w:rPr>
        <w:t>(Precisare)</w:t>
      </w:r>
      <w:r w:rsidR="00C810F8">
        <w:rPr>
          <w:rFonts w:eastAsiaTheme="minorHAnsi"/>
          <w:sz w:val="18"/>
          <w:szCs w:val="18"/>
          <w:lang w:eastAsia="en-US"/>
        </w:rPr>
        <w:t xml:space="preserve"> </w:t>
      </w:r>
      <w:r w:rsidR="008E66A2">
        <w:rPr>
          <w:rFonts w:eastAsiaTheme="minorHAnsi"/>
          <w:sz w:val="18"/>
          <w:szCs w:val="18"/>
          <w:lang w:eastAsia="en-US"/>
        </w:rPr>
        <w:t xml:space="preserve">             </w:t>
      </w:r>
      <w:r w:rsidRPr="001665C5">
        <w:rPr>
          <w:rFonts w:eastAsiaTheme="minorHAnsi"/>
          <w:lang w:eastAsia="en-US"/>
        </w:rPr>
        <w:t xml:space="preserve">Con PART-TIME superiore al 50% </w:t>
      </w:r>
      <w:r w:rsidRPr="001665C5">
        <w:rPr>
          <w:rFonts w:ascii="Arial" w:eastAsiaTheme="minorHAnsi" w:hAnsi="Arial"/>
          <w:lang w:eastAsia="en-US"/>
        </w:rPr>
        <w:t>􀀀</w:t>
      </w:r>
    </w:p>
    <w:p w:rsid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 xml:space="preserve">In servizi presso questo Istituto per la materia/e </w:t>
      </w:r>
      <w:r w:rsidR="008E66A2">
        <w:rPr>
          <w:rFonts w:eastAsiaTheme="minorHAnsi"/>
          <w:lang w:eastAsia="en-US"/>
        </w:rPr>
        <w:t xml:space="preserve"> </w:t>
      </w:r>
      <w:r w:rsidRPr="001665C5">
        <w:rPr>
          <w:rFonts w:eastAsiaTheme="minorHAnsi"/>
          <w:lang w:eastAsia="en-US"/>
        </w:rPr>
        <w:t>(indicare il profilo per il personale ATA)</w:t>
      </w:r>
    </w:p>
    <w:p w:rsidR="00F6040B" w:rsidRPr="001665C5" w:rsidRDefault="00F6040B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Iscritto/a al seguente Albo Professionale e/o elenco speciale nel caso di attività libero professionale non</w:t>
      </w:r>
      <w:r>
        <w:rPr>
          <w:rFonts w:eastAsiaTheme="minorHAnsi"/>
          <w:lang w:eastAsia="en-US"/>
        </w:rPr>
        <w:t xml:space="preserve"> </w:t>
      </w:r>
      <w:r w:rsidRPr="001665C5">
        <w:rPr>
          <w:rFonts w:eastAsiaTheme="minorHAnsi"/>
          <w:lang w:eastAsia="en-US"/>
        </w:rPr>
        <w:t>regolamentata (</w:t>
      </w:r>
      <w:proofErr w:type="spellStart"/>
      <w:r w:rsidRPr="001665C5">
        <w:rPr>
          <w:rFonts w:eastAsiaTheme="minorHAnsi"/>
          <w:lang w:eastAsia="en-US"/>
        </w:rPr>
        <w:t>rif.</w:t>
      </w:r>
      <w:proofErr w:type="spellEnd"/>
      <w:r w:rsidRPr="001665C5">
        <w:rPr>
          <w:rFonts w:eastAsiaTheme="minorHAnsi"/>
          <w:lang w:eastAsia="en-US"/>
        </w:rPr>
        <w:t xml:space="preserve"> Legge n° 4 del 2013)</w:t>
      </w:r>
    </w:p>
    <w:p w:rsidR="00F6040B" w:rsidRPr="001665C5" w:rsidRDefault="00F6040B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F6040B" w:rsidRDefault="00F6040B" w:rsidP="00C810F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665C5" w:rsidRPr="001665C5" w:rsidRDefault="001665C5" w:rsidP="00C810F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665C5">
        <w:rPr>
          <w:rFonts w:eastAsiaTheme="minorHAnsi"/>
          <w:b/>
          <w:bCs/>
          <w:lang w:eastAsia="en-US"/>
        </w:rPr>
        <w:t xml:space="preserve">CHIEDE (con validità per </w:t>
      </w:r>
      <w:proofErr w:type="spellStart"/>
      <w:r w:rsidRPr="001665C5">
        <w:rPr>
          <w:rFonts w:eastAsiaTheme="minorHAnsi"/>
          <w:b/>
          <w:bCs/>
          <w:lang w:eastAsia="en-US"/>
        </w:rPr>
        <w:t>l’a.s.</w:t>
      </w:r>
      <w:proofErr w:type="spellEnd"/>
      <w:r w:rsidRPr="001665C5">
        <w:rPr>
          <w:rFonts w:eastAsiaTheme="minorHAnsi"/>
          <w:b/>
          <w:bCs/>
          <w:lang w:eastAsia="en-US"/>
        </w:rPr>
        <w:t xml:space="preserve"> corrente)</w:t>
      </w: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Alla. S.V. l’autorizzazione ad esercitare la libera professione di (indicare la tipologia di libera</w:t>
      </w: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professione o il riferimento alla Legge 4/2013) :</w:t>
      </w:r>
    </w:p>
    <w:p w:rsidR="008F6726" w:rsidRDefault="00F6040B" w:rsidP="00F604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040B">
        <w:rPr>
          <w:rFonts w:eastAsiaTheme="minorHAnsi"/>
          <w:sz w:val="13"/>
          <w:szCs w:val="13"/>
          <w:lang w:eastAsia="en-US"/>
        </w:rPr>
        <w:t xml:space="preserve"> </w:t>
      </w:r>
      <w:r w:rsidR="001665C5" w:rsidRPr="00F6040B">
        <w:rPr>
          <w:rFonts w:eastAsiaTheme="minorHAnsi"/>
          <w:lang w:eastAsia="en-US"/>
        </w:rPr>
        <w:t xml:space="preserve">ai sensi dell’art. 508 del </w:t>
      </w:r>
      <w:proofErr w:type="spellStart"/>
      <w:r w:rsidR="001665C5" w:rsidRPr="00F6040B">
        <w:rPr>
          <w:rFonts w:eastAsiaTheme="minorHAnsi"/>
          <w:lang w:eastAsia="en-US"/>
        </w:rPr>
        <w:t>D.Lgs</w:t>
      </w:r>
      <w:proofErr w:type="spellEnd"/>
      <w:r w:rsidR="001665C5" w:rsidRPr="00F6040B">
        <w:rPr>
          <w:rFonts w:eastAsiaTheme="minorHAnsi"/>
          <w:lang w:eastAsia="en-US"/>
        </w:rPr>
        <w:t xml:space="preserve"> 297/94 e dell’art. 53, c. 9 del </w:t>
      </w:r>
      <w:proofErr w:type="spellStart"/>
      <w:r w:rsidR="001665C5" w:rsidRPr="00F6040B">
        <w:rPr>
          <w:rFonts w:eastAsiaTheme="minorHAnsi"/>
          <w:lang w:eastAsia="en-US"/>
        </w:rPr>
        <w:t>D.Lgs.</w:t>
      </w:r>
      <w:proofErr w:type="spellEnd"/>
      <w:r w:rsidR="001665C5" w:rsidRPr="00F6040B">
        <w:rPr>
          <w:rFonts w:eastAsiaTheme="minorHAnsi"/>
          <w:lang w:eastAsia="en-US"/>
        </w:rPr>
        <w:t xml:space="preserve"> 165/01 novellato dalla L. 190/12 (*).</w:t>
      </w:r>
      <w:r w:rsidRPr="00F6040B">
        <w:rPr>
          <w:rFonts w:eastAsiaTheme="minorHAnsi"/>
          <w:lang w:eastAsia="en-US"/>
        </w:rPr>
        <w:t xml:space="preserve"> </w:t>
      </w:r>
    </w:p>
    <w:p w:rsidR="001665C5" w:rsidRPr="00F6040B" w:rsidRDefault="001665C5" w:rsidP="00F6040B">
      <w:pPr>
        <w:autoSpaceDE w:val="0"/>
        <w:autoSpaceDN w:val="0"/>
        <w:adjustRightInd w:val="0"/>
        <w:jc w:val="both"/>
        <w:rPr>
          <w:rFonts w:eastAsiaTheme="minorHAnsi"/>
          <w:sz w:val="13"/>
          <w:szCs w:val="13"/>
          <w:lang w:eastAsia="en-US"/>
        </w:rPr>
      </w:pPr>
      <w:r w:rsidRPr="00F6040B">
        <w:rPr>
          <w:rFonts w:eastAsiaTheme="minorHAnsi"/>
          <w:b/>
          <w:bCs/>
          <w:lang w:eastAsia="en-US"/>
        </w:rPr>
        <w:t xml:space="preserve">A tal fine il/la sottoscritto/a dichiara di essere a conoscenza dell’art. 53 comma 7 </w:t>
      </w:r>
      <w:proofErr w:type="spellStart"/>
      <w:r w:rsidRPr="00F6040B">
        <w:rPr>
          <w:rFonts w:eastAsiaTheme="minorHAnsi"/>
          <w:b/>
          <w:bCs/>
          <w:lang w:eastAsia="en-US"/>
        </w:rPr>
        <w:t>D.lvo</w:t>
      </w:r>
      <w:proofErr w:type="spellEnd"/>
      <w:r w:rsidRPr="00F6040B">
        <w:rPr>
          <w:rFonts w:eastAsiaTheme="minorHAnsi"/>
          <w:b/>
          <w:bCs/>
          <w:lang w:eastAsia="en-US"/>
        </w:rPr>
        <w:t xml:space="preserve"> n. 165/2001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ed in particolare di sapere che l’autorizzazione richiesta è subordinata alla condizione che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l’esercizio della libera professione non sia di pregiudizio all’assolvimento degli obblighi inerenti alla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funzione docente e alle altre varie attività di servizio previste nel piano annuale degli impegni e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risulta compatibile con l’orario di insegnamento e che la stessa è inoltre revocabile in conseguenza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delle modifiche di tale presupposto.</w:t>
      </w: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5C5">
        <w:rPr>
          <w:rFonts w:eastAsiaTheme="minorHAnsi"/>
          <w:sz w:val="22"/>
          <w:szCs w:val="22"/>
          <w:lang w:eastAsia="en-US"/>
        </w:rPr>
        <w:t>(*) Ai sensi della Legge 190/2012 (</w:t>
      </w:r>
      <w:r w:rsidRPr="001665C5">
        <w:rPr>
          <w:rFonts w:eastAsiaTheme="minorHAnsi"/>
          <w:i/>
          <w:iCs/>
          <w:sz w:val="22"/>
          <w:szCs w:val="22"/>
          <w:lang w:eastAsia="en-US"/>
        </w:rPr>
        <w:t xml:space="preserve">prevenzione e repressione della corruzione nelle PP.AA.), </w:t>
      </w:r>
      <w:r w:rsidRPr="001665C5">
        <w:rPr>
          <w:rFonts w:eastAsiaTheme="minorHAnsi"/>
          <w:sz w:val="22"/>
          <w:szCs w:val="22"/>
          <w:lang w:eastAsia="en-US"/>
        </w:rPr>
        <w:t>si ricorda che le</w:t>
      </w:r>
      <w:r w:rsidR="00F6040B">
        <w:rPr>
          <w:rFonts w:eastAsiaTheme="minorHAnsi"/>
          <w:sz w:val="22"/>
          <w:szCs w:val="22"/>
          <w:lang w:eastAsia="en-US"/>
        </w:rPr>
        <w:t xml:space="preserve"> </w:t>
      </w:r>
      <w:r w:rsidRPr="001665C5">
        <w:rPr>
          <w:rFonts w:eastAsiaTheme="minorHAnsi"/>
          <w:sz w:val="22"/>
          <w:szCs w:val="22"/>
          <w:lang w:eastAsia="en-US"/>
        </w:rPr>
        <w:t>Amministrazioni Pubbliche (Istituti scolastici compresi) che conferiscono o autorizzano incarichi ai propri</w:t>
      </w: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5C5">
        <w:rPr>
          <w:rFonts w:eastAsiaTheme="minorHAnsi"/>
          <w:sz w:val="22"/>
          <w:szCs w:val="22"/>
          <w:lang w:eastAsia="en-US"/>
        </w:rPr>
        <w:t>dipendenti debbono comunicare per via telematica al Dipartimento della Funzione Pubblica entro</w:t>
      </w:r>
      <w:r w:rsidR="00F6040B">
        <w:rPr>
          <w:rFonts w:eastAsiaTheme="minorHAnsi"/>
          <w:sz w:val="22"/>
          <w:szCs w:val="22"/>
          <w:lang w:eastAsia="en-US"/>
        </w:rPr>
        <w:t xml:space="preserve"> </w:t>
      </w:r>
      <w:r w:rsidRPr="001665C5">
        <w:rPr>
          <w:rFonts w:eastAsiaTheme="minorHAnsi"/>
          <w:sz w:val="22"/>
          <w:szCs w:val="22"/>
          <w:lang w:eastAsia="en-US"/>
        </w:rPr>
        <w:t>15 gg. dalla data di conferimento, gli incarichi conferiti o autorizzati ai dipendenti stessi.</w:t>
      </w:r>
    </w:p>
    <w:p w:rsidR="00F6040B" w:rsidRDefault="00F6040B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65C5" w:rsidRPr="001665C5" w:rsidRDefault="00F6040B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Budrio</w:t>
      </w:r>
      <w:r w:rsidR="001665C5" w:rsidRPr="001665C5">
        <w:rPr>
          <w:rFonts w:eastAsiaTheme="minorHAnsi"/>
          <w:lang w:eastAsia="en-US"/>
        </w:rPr>
        <w:t>,</w:t>
      </w:r>
    </w:p>
    <w:p w:rsidR="001665C5" w:rsidRDefault="001665C5" w:rsidP="00C810F8">
      <w:pPr>
        <w:jc w:val="both"/>
        <w:rPr>
          <w:rFonts w:ascii="TimesNewRomanPSMT-Identity-H" w:eastAsiaTheme="minorHAnsi" w:hAnsi="TimesNewRomanPSMT-Identity-H" w:cs="TimesNewRomanPSMT-Identity-H"/>
          <w:lang w:eastAsia="en-US"/>
        </w:rPr>
      </w:pPr>
    </w:p>
    <w:p w:rsidR="001665C5" w:rsidRDefault="001665C5" w:rsidP="001665C5">
      <w:pPr>
        <w:jc w:val="right"/>
        <w:rPr>
          <w:rFonts w:ascii="TimesNewRomanPSMT-Identity-H" w:eastAsiaTheme="minorHAnsi" w:hAnsi="TimesNewRomanPSMT-Identity-H" w:cs="TimesNewRomanPSMT-Identity-H"/>
          <w:lang w:eastAsia="en-US"/>
        </w:rPr>
      </w:pPr>
    </w:p>
    <w:p w:rsidR="002A11B3" w:rsidRPr="00F6040B" w:rsidRDefault="008F6726" w:rsidP="008F6726">
      <w:pPr>
        <w:rPr>
          <w:sz w:val="16"/>
          <w:szCs w:val="16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</w:t>
      </w:r>
      <w:r w:rsidR="001665C5" w:rsidRPr="00F6040B">
        <w:rPr>
          <w:rFonts w:eastAsiaTheme="minorHAnsi"/>
          <w:lang w:eastAsia="en-US"/>
        </w:rPr>
        <w:t xml:space="preserve">Firma del dipendente </w:t>
      </w:r>
    </w:p>
    <w:p w:rsidR="002A11B3" w:rsidRDefault="002A11B3" w:rsidP="007B7870">
      <w:pPr>
        <w:jc w:val="right"/>
        <w:rPr>
          <w:sz w:val="16"/>
          <w:szCs w:val="16"/>
        </w:rPr>
      </w:pPr>
    </w:p>
    <w:p w:rsidR="002A11B3" w:rsidRDefault="002A11B3" w:rsidP="007B7870">
      <w:pPr>
        <w:jc w:val="right"/>
        <w:rPr>
          <w:sz w:val="16"/>
          <w:szCs w:val="16"/>
        </w:rPr>
      </w:pPr>
    </w:p>
    <w:p w:rsidR="002A11B3" w:rsidRDefault="002A11B3" w:rsidP="007B7870">
      <w:pPr>
        <w:jc w:val="right"/>
        <w:rPr>
          <w:sz w:val="16"/>
          <w:szCs w:val="16"/>
        </w:rPr>
      </w:pPr>
    </w:p>
    <w:sectPr w:rsidR="002A11B3" w:rsidSect="00670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F1" w:rsidRDefault="003B16F1" w:rsidP="00F8256E">
      <w:r>
        <w:separator/>
      </w:r>
    </w:p>
  </w:endnote>
  <w:endnote w:type="continuationSeparator" w:id="0">
    <w:p w:rsidR="003B16F1" w:rsidRDefault="003B16F1" w:rsidP="00F8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0" w:rsidRDefault="006708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0" w:rsidRDefault="006708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0" w:rsidRDefault="006708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F1" w:rsidRDefault="003B16F1" w:rsidP="00F8256E">
      <w:r>
        <w:separator/>
      </w:r>
    </w:p>
  </w:footnote>
  <w:footnote w:type="continuationSeparator" w:id="0">
    <w:p w:rsidR="003B16F1" w:rsidRDefault="003B16F1" w:rsidP="00F8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0" w:rsidRDefault="006708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2" w:rsidRDefault="008E66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0" w:rsidRDefault="006708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50"/>
    <w:multiLevelType w:val="hybridMultilevel"/>
    <w:tmpl w:val="87347388"/>
    <w:lvl w:ilvl="0" w:tplc="A6E89E2A">
      <w:start w:val="1"/>
      <w:numFmt w:val="bullet"/>
      <w:lvlText w:val="-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CEBD0">
      <w:start w:val="1"/>
      <w:numFmt w:val="bullet"/>
      <w:lvlText w:val="o"/>
      <w:lvlJc w:val="left"/>
      <w:pPr>
        <w:ind w:left="1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3F26">
      <w:start w:val="1"/>
      <w:numFmt w:val="bullet"/>
      <w:lvlText w:val="▪"/>
      <w:lvlJc w:val="left"/>
      <w:pPr>
        <w:ind w:left="2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0D8AE">
      <w:start w:val="1"/>
      <w:numFmt w:val="bullet"/>
      <w:lvlText w:val="•"/>
      <w:lvlJc w:val="left"/>
      <w:pPr>
        <w:ind w:left="2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CA0D8">
      <w:start w:val="1"/>
      <w:numFmt w:val="bullet"/>
      <w:lvlText w:val="o"/>
      <w:lvlJc w:val="left"/>
      <w:pPr>
        <w:ind w:left="3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4ACAA">
      <w:start w:val="1"/>
      <w:numFmt w:val="bullet"/>
      <w:lvlText w:val="▪"/>
      <w:lvlJc w:val="left"/>
      <w:pPr>
        <w:ind w:left="42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89C04">
      <w:start w:val="1"/>
      <w:numFmt w:val="bullet"/>
      <w:lvlText w:val="•"/>
      <w:lvlJc w:val="left"/>
      <w:pPr>
        <w:ind w:left="49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ABD52">
      <w:start w:val="1"/>
      <w:numFmt w:val="bullet"/>
      <w:lvlText w:val="o"/>
      <w:lvlJc w:val="left"/>
      <w:pPr>
        <w:ind w:left="56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E740C">
      <w:start w:val="1"/>
      <w:numFmt w:val="bullet"/>
      <w:lvlText w:val="▪"/>
      <w:lvlJc w:val="left"/>
      <w:pPr>
        <w:ind w:left="6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840DC"/>
    <w:multiLevelType w:val="hybridMultilevel"/>
    <w:tmpl w:val="559460EC"/>
    <w:lvl w:ilvl="0" w:tplc="6436F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30D1"/>
    <w:multiLevelType w:val="multilevel"/>
    <w:tmpl w:val="0D1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181F"/>
    <w:multiLevelType w:val="multilevel"/>
    <w:tmpl w:val="468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11A3B"/>
    <w:multiLevelType w:val="multilevel"/>
    <w:tmpl w:val="E98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76D97"/>
    <w:multiLevelType w:val="hybridMultilevel"/>
    <w:tmpl w:val="3D426330"/>
    <w:lvl w:ilvl="0" w:tplc="4EAA61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0B91E96"/>
    <w:multiLevelType w:val="multilevel"/>
    <w:tmpl w:val="402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62E7A"/>
    <w:multiLevelType w:val="hybridMultilevel"/>
    <w:tmpl w:val="57641E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5E5BAD"/>
    <w:multiLevelType w:val="multilevel"/>
    <w:tmpl w:val="AC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72840"/>
    <w:multiLevelType w:val="hybridMultilevel"/>
    <w:tmpl w:val="F85CAD0C"/>
    <w:lvl w:ilvl="0" w:tplc="3BC09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65C22"/>
    <w:multiLevelType w:val="hybridMultilevel"/>
    <w:tmpl w:val="A186062A"/>
    <w:lvl w:ilvl="0" w:tplc="F980571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A003F08"/>
    <w:multiLevelType w:val="multilevel"/>
    <w:tmpl w:val="95E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237FA"/>
    <w:multiLevelType w:val="multilevel"/>
    <w:tmpl w:val="554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711CD"/>
    <w:multiLevelType w:val="multilevel"/>
    <w:tmpl w:val="415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56E"/>
    <w:rsid w:val="0001272F"/>
    <w:rsid w:val="000322A7"/>
    <w:rsid w:val="00044C0B"/>
    <w:rsid w:val="00083CB5"/>
    <w:rsid w:val="00084E25"/>
    <w:rsid w:val="000B1741"/>
    <w:rsid w:val="000B1B51"/>
    <w:rsid w:val="000C3213"/>
    <w:rsid w:val="000E37C1"/>
    <w:rsid w:val="000F7B43"/>
    <w:rsid w:val="001021AD"/>
    <w:rsid w:val="00124568"/>
    <w:rsid w:val="0013188E"/>
    <w:rsid w:val="00131E73"/>
    <w:rsid w:val="0015751B"/>
    <w:rsid w:val="001665C5"/>
    <w:rsid w:val="00167DAA"/>
    <w:rsid w:val="00187F70"/>
    <w:rsid w:val="0019039D"/>
    <w:rsid w:val="001D1A27"/>
    <w:rsid w:val="001E5EB5"/>
    <w:rsid w:val="00267B75"/>
    <w:rsid w:val="00297CEA"/>
    <w:rsid w:val="002A11B3"/>
    <w:rsid w:val="002A3FCF"/>
    <w:rsid w:val="002A430D"/>
    <w:rsid w:val="002A7EC1"/>
    <w:rsid w:val="002D5F66"/>
    <w:rsid w:val="002E2A3B"/>
    <w:rsid w:val="002F15AD"/>
    <w:rsid w:val="00387046"/>
    <w:rsid w:val="00390019"/>
    <w:rsid w:val="003B16F1"/>
    <w:rsid w:val="003B48E1"/>
    <w:rsid w:val="003D0616"/>
    <w:rsid w:val="003D10D6"/>
    <w:rsid w:val="003E51CB"/>
    <w:rsid w:val="00412519"/>
    <w:rsid w:val="0043644A"/>
    <w:rsid w:val="00447F58"/>
    <w:rsid w:val="00454FC2"/>
    <w:rsid w:val="0045750D"/>
    <w:rsid w:val="00462B3B"/>
    <w:rsid w:val="00492171"/>
    <w:rsid w:val="004A14BF"/>
    <w:rsid w:val="004D37ED"/>
    <w:rsid w:val="00554DEF"/>
    <w:rsid w:val="00554ECF"/>
    <w:rsid w:val="005A4CB6"/>
    <w:rsid w:val="005C4DB0"/>
    <w:rsid w:val="00626A6E"/>
    <w:rsid w:val="00642ABB"/>
    <w:rsid w:val="00651103"/>
    <w:rsid w:val="00670880"/>
    <w:rsid w:val="006924E2"/>
    <w:rsid w:val="006B1FE7"/>
    <w:rsid w:val="006C18CE"/>
    <w:rsid w:val="006C66F3"/>
    <w:rsid w:val="0070070F"/>
    <w:rsid w:val="0071181D"/>
    <w:rsid w:val="00714E3F"/>
    <w:rsid w:val="007250C6"/>
    <w:rsid w:val="00732155"/>
    <w:rsid w:val="00764584"/>
    <w:rsid w:val="00773082"/>
    <w:rsid w:val="0078621F"/>
    <w:rsid w:val="00794882"/>
    <w:rsid w:val="007A2754"/>
    <w:rsid w:val="007B7870"/>
    <w:rsid w:val="007C16D1"/>
    <w:rsid w:val="00816C90"/>
    <w:rsid w:val="0083193E"/>
    <w:rsid w:val="008647C8"/>
    <w:rsid w:val="00871709"/>
    <w:rsid w:val="00876806"/>
    <w:rsid w:val="0088462B"/>
    <w:rsid w:val="0088619C"/>
    <w:rsid w:val="008B6F51"/>
    <w:rsid w:val="008D4666"/>
    <w:rsid w:val="008E66A2"/>
    <w:rsid w:val="008F6726"/>
    <w:rsid w:val="00922E50"/>
    <w:rsid w:val="00923018"/>
    <w:rsid w:val="00940A63"/>
    <w:rsid w:val="00944D9A"/>
    <w:rsid w:val="00947EFE"/>
    <w:rsid w:val="00994649"/>
    <w:rsid w:val="009A7910"/>
    <w:rsid w:val="009B68B3"/>
    <w:rsid w:val="009F41E2"/>
    <w:rsid w:val="00A16B84"/>
    <w:rsid w:val="00A5366A"/>
    <w:rsid w:val="00A57E8F"/>
    <w:rsid w:val="00AA7E95"/>
    <w:rsid w:val="00B22664"/>
    <w:rsid w:val="00B609D1"/>
    <w:rsid w:val="00B97E51"/>
    <w:rsid w:val="00BA0E5D"/>
    <w:rsid w:val="00BA1F87"/>
    <w:rsid w:val="00BB0191"/>
    <w:rsid w:val="00BE6564"/>
    <w:rsid w:val="00C0243E"/>
    <w:rsid w:val="00C810F8"/>
    <w:rsid w:val="00C93E73"/>
    <w:rsid w:val="00C95208"/>
    <w:rsid w:val="00CB6FF2"/>
    <w:rsid w:val="00CC6A6E"/>
    <w:rsid w:val="00CF40DD"/>
    <w:rsid w:val="00D20AA8"/>
    <w:rsid w:val="00D52928"/>
    <w:rsid w:val="00DD3803"/>
    <w:rsid w:val="00DD7AB6"/>
    <w:rsid w:val="00DE249F"/>
    <w:rsid w:val="00E01E0E"/>
    <w:rsid w:val="00E42040"/>
    <w:rsid w:val="00E61DC5"/>
    <w:rsid w:val="00E95359"/>
    <w:rsid w:val="00E96750"/>
    <w:rsid w:val="00ED3068"/>
    <w:rsid w:val="00EE75A8"/>
    <w:rsid w:val="00EF078D"/>
    <w:rsid w:val="00F048F2"/>
    <w:rsid w:val="00F14371"/>
    <w:rsid w:val="00F6040B"/>
    <w:rsid w:val="00F8256E"/>
    <w:rsid w:val="00F87673"/>
    <w:rsid w:val="00FC49A0"/>
    <w:rsid w:val="00FD5AD6"/>
    <w:rsid w:val="00FE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96750"/>
    <w:pPr>
      <w:keepNext/>
      <w:keepLines/>
      <w:spacing w:after="126"/>
      <w:ind w:left="10" w:hanging="10"/>
      <w:outlineLvl w:val="0"/>
    </w:pPr>
    <w:rPr>
      <w:rFonts w:ascii="Segoe UI" w:eastAsia="Segoe UI" w:hAnsi="Segoe UI" w:cs="Segoe U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82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2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25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2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F40DD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DD38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E656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6564"/>
    <w:rPr>
      <w:rFonts w:ascii="Carlito" w:eastAsia="Carlito" w:hAnsi="Carlito" w:cs="Carlito"/>
    </w:rPr>
  </w:style>
  <w:style w:type="paragraph" w:customStyle="1" w:styleId="Titolo11">
    <w:name w:val="Titolo 11"/>
    <w:basedOn w:val="Normale"/>
    <w:uiPriority w:val="1"/>
    <w:qFormat/>
    <w:rsid w:val="00BE6564"/>
    <w:pPr>
      <w:widowControl w:val="0"/>
      <w:autoSpaceDE w:val="0"/>
      <w:autoSpaceDN w:val="0"/>
      <w:ind w:left="112"/>
      <w:outlineLvl w:val="1"/>
    </w:pPr>
    <w:rPr>
      <w:rFonts w:ascii="Carlito" w:eastAsia="Carlito" w:hAnsi="Carlito" w:cs="Carlito"/>
      <w:b/>
      <w:bCs/>
      <w:sz w:val="28"/>
      <w:szCs w:val="28"/>
      <w:u w:val="single" w:color="000000"/>
      <w:lang w:eastAsia="en-US"/>
    </w:rPr>
  </w:style>
  <w:style w:type="paragraph" w:customStyle="1" w:styleId="Titolo21">
    <w:name w:val="Titolo 21"/>
    <w:basedOn w:val="Normale"/>
    <w:uiPriority w:val="1"/>
    <w:qFormat/>
    <w:rsid w:val="00BE6564"/>
    <w:pPr>
      <w:widowControl w:val="0"/>
      <w:autoSpaceDE w:val="0"/>
      <w:autoSpaceDN w:val="0"/>
      <w:ind w:left="112"/>
      <w:outlineLvl w:val="2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customStyle="1" w:styleId="Default">
    <w:name w:val="Default"/>
    <w:rsid w:val="00B60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767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76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750"/>
    <w:rPr>
      <w:rFonts w:ascii="Segoe UI" w:eastAsia="Segoe UI" w:hAnsi="Segoe UI" w:cs="Segoe UI"/>
      <w:b/>
      <w:color w:val="000000"/>
      <w:lang w:eastAsia="it-IT"/>
    </w:rPr>
  </w:style>
  <w:style w:type="table" w:customStyle="1" w:styleId="TableGrid">
    <w:name w:val="TableGrid"/>
    <w:rsid w:val="00E9675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Francesca Oppidi</cp:lastModifiedBy>
  <cp:revision>2</cp:revision>
  <cp:lastPrinted>2021-09-13T09:58:00Z</cp:lastPrinted>
  <dcterms:created xsi:type="dcterms:W3CDTF">2022-09-04T13:51:00Z</dcterms:created>
  <dcterms:modified xsi:type="dcterms:W3CDTF">2022-09-04T13:51:00Z</dcterms:modified>
</cp:coreProperties>
</file>